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B" w:rsidRPr="00693B0F" w:rsidRDefault="007A784E" w:rsidP="00E5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0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 w:rsidRPr="00693B0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A772D" w:rsidRPr="0069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 w:rsidRPr="00693B0F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="006E5299" w:rsidRPr="0069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 w:rsidRPr="00693B0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69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 w:rsidRPr="00693B0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693B0F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 w:rsidRPr="00693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84E" w:rsidRPr="00693B0F" w:rsidRDefault="00C23DD9" w:rsidP="00C23DD9">
      <w:pPr>
        <w:ind w:right="-3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A784E" w:rsidRPr="00693B0F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F15EAB" w:rsidRPr="00693B0F">
        <w:rPr>
          <w:rFonts w:ascii="Times New Roman" w:hAnsi="Times New Roman" w:cs="Times New Roman"/>
          <w:sz w:val="28"/>
          <w:szCs w:val="28"/>
        </w:rPr>
        <w:t>Айсенов</w:t>
      </w:r>
      <w:proofErr w:type="spellEnd"/>
      <w:r w:rsidR="00F15EAB" w:rsidRPr="00693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AB" w:rsidRPr="00693B0F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F15EAB" w:rsidRPr="00693B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5EAB" w:rsidRPr="00693B0F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  <w:r w:rsidR="007A784E" w:rsidRPr="0069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FF5E26">
        <w:rPr>
          <w:rFonts w:ascii="Times New Roman" w:hAnsi="Times New Roman" w:cs="Times New Roman"/>
          <w:i/>
          <w:sz w:val="28"/>
          <w:szCs w:val="28"/>
          <w:u w:val="single"/>
        </w:rPr>
        <w:t>преподователь</w:t>
      </w:r>
      <w:proofErr w:type="spellEnd"/>
      <w:r w:rsidR="00FF5E26" w:rsidRPr="00FF5E26">
        <w:t xml:space="preserve"> </w:t>
      </w:r>
      <w:r w:rsidR="00FF5E26" w:rsidRPr="00FF5E26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общеобразовательных и специальных дисциплин АСХТ – филиала ФГБОУ ВПО ОГАУ.</w:t>
      </w:r>
    </w:p>
    <w:p w:rsidR="00F15EAB" w:rsidRPr="00693B0F" w:rsidRDefault="007A784E" w:rsidP="00F15EA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ab/>
      </w:r>
      <w:r w:rsidR="00C03B82" w:rsidRPr="00693B0F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693B0F">
        <w:rPr>
          <w:rFonts w:ascii="Times New Roman" w:hAnsi="Times New Roman" w:cs="Times New Roman"/>
          <w:b/>
          <w:sz w:val="28"/>
          <w:szCs w:val="28"/>
        </w:rPr>
        <w:t>:</w:t>
      </w:r>
      <w:r w:rsidRPr="00693B0F">
        <w:rPr>
          <w:rFonts w:ascii="Times New Roman" w:hAnsi="Times New Roman" w:cs="Times New Roman"/>
          <w:b/>
          <w:sz w:val="28"/>
          <w:szCs w:val="28"/>
        </w:rPr>
        <w:tab/>
      </w:r>
      <w:r w:rsidR="00693B0F" w:rsidRPr="00693B0F">
        <w:rPr>
          <w:rFonts w:ascii="Times New Roman" w:hAnsi="Times New Roman" w:cs="Times New Roman"/>
          <w:sz w:val="28"/>
          <w:szCs w:val="28"/>
        </w:rPr>
        <w:t>по специальности 35.02.05 агрономия</w:t>
      </w:r>
    </w:p>
    <w:p w:rsidR="00950D34" w:rsidRPr="00C23DD9" w:rsidRDefault="00A43CE7" w:rsidP="00950D34">
      <w:pPr>
        <w:ind w:left="709" w:right="-365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693B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0D34" w:rsidRPr="00C23DD9">
        <w:rPr>
          <w:rFonts w:ascii="Times New Roman" w:hAnsi="Times New Roman" w:cs="Times New Roman"/>
          <w:sz w:val="28"/>
          <w:szCs w:val="28"/>
        </w:rPr>
        <w:t xml:space="preserve">ОП.09. </w:t>
      </w:r>
      <w:r w:rsidR="008C0F8F" w:rsidRPr="00C23DD9">
        <w:rPr>
          <w:rFonts w:ascii="Times New Roman" w:hAnsi="Times New Roman" w:cs="Times New Roman"/>
          <w:sz w:val="28"/>
          <w:szCs w:val="28"/>
        </w:rPr>
        <w:t xml:space="preserve"> </w:t>
      </w:r>
      <w:r w:rsidR="00950D34" w:rsidRPr="00C23DD9">
        <w:rPr>
          <w:rFonts w:ascii="Times New Roman" w:hAnsi="Times New Roman" w:cs="Times New Roman"/>
          <w:sz w:val="28"/>
          <w:szCs w:val="28"/>
        </w:rPr>
        <w:t>Метрология, стандартизация</w:t>
      </w:r>
    </w:p>
    <w:p w:rsidR="00F15EAB" w:rsidRPr="00C23DD9" w:rsidRDefault="00950D34" w:rsidP="00950D34">
      <w:pPr>
        <w:ind w:left="567" w:right="-365"/>
        <w:rPr>
          <w:rFonts w:ascii="Times New Roman" w:hAnsi="Times New Roman" w:cs="Times New Roman"/>
          <w:sz w:val="28"/>
          <w:szCs w:val="28"/>
        </w:rPr>
      </w:pPr>
      <w:r w:rsidRPr="00C23DD9">
        <w:rPr>
          <w:rFonts w:ascii="Times New Roman" w:hAnsi="Times New Roman" w:cs="Times New Roman"/>
          <w:sz w:val="28"/>
          <w:szCs w:val="28"/>
        </w:rPr>
        <w:t xml:space="preserve">     и подтверждения качества</w:t>
      </w:r>
      <w:r w:rsidR="008C0F8F" w:rsidRPr="00C2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AB" w:rsidRPr="00693B0F" w:rsidRDefault="00693B0F" w:rsidP="00F15EAB">
      <w:pPr>
        <w:shd w:val="clear" w:color="auto" w:fill="FFFFFF"/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3B82" w:rsidRPr="00693B0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B27614" w:rsidRPr="00693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D34" w:rsidRPr="00C23DD9" w:rsidRDefault="00950D34" w:rsidP="00950D34">
      <w:pPr>
        <w:shd w:val="clear" w:color="auto" w:fill="FFFFFF"/>
        <w:tabs>
          <w:tab w:val="left" w:pos="365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93B0F">
        <w:rPr>
          <w:b/>
          <w:bCs/>
          <w:sz w:val="28"/>
          <w:szCs w:val="28"/>
        </w:rPr>
        <w:tab/>
      </w:r>
      <w:r w:rsidRPr="00C23DD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- требования к результатам  освоения дисциплины:</w:t>
      </w:r>
    </w:p>
    <w:p w:rsidR="00950D34" w:rsidRPr="00693B0F" w:rsidRDefault="00950D34" w:rsidP="00950D3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Pr="00693B0F">
        <w:rPr>
          <w:rFonts w:ascii="Times New Roman" w:hAnsi="Times New Roman" w:cs="Times New Roman"/>
          <w:b/>
          <w:smallCaps/>
          <w:sz w:val="28"/>
          <w:szCs w:val="28"/>
        </w:rPr>
        <w:t xml:space="preserve">дисциплины </w:t>
      </w:r>
      <w:r w:rsidRPr="00693B0F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693B0F">
        <w:rPr>
          <w:rFonts w:ascii="Times New Roman" w:hAnsi="Times New Roman" w:cs="Times New Roman"/>
          <w:sz w:val="28"/>
          <w:szCs w:val="28"/>
        </w:rPr>
        <w:t xml:space="preserve"> </w:t>
      </w:r>
      <w:r w:rsidRPr="00693B0F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693B0F">
        <w:rPr>
          <w:rFonts w:ascii="Times New Roman" w:hAnsi="Times New Roman" w:cs="Times New Roman"/>
          <w:sz w:val="28"/>
          <w:szCs w:val="28"/>
        </w:rPr>
        <w:t>:</w:t>
      </w:r>
    </w:p>
    <w:p w:rsidR="00950D34" w:rsidRPr="00693B0F" w:rsidRDefault="00950D34" w:rsidP="00950D34">
      <w:pPr>
        <w:spacing w:after="0" w:line="240" w:lineRule="auto"/>
        <w:ind w:left="426" w:right="-185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>-применять требования нормативных документов к основным видам продукции (услуг) и процессов;</w:t>
      </w:r>
    </w:p>
    <w:p w:rsidR="00950D34" w:rsidRPr="00693B0F" w:rsidRDefault="00950D34" w:rsidP="00950D34">
      <w:pPr>
        <w:spacing w:after="0" w:line="240" w:lineRule="auto"/>
        <w:ind w:left="426" w:right="-185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 xml:space="preserve"> -оформлять технологическую и техническую документацию в соответствии </w:t>
      </w:r>
      <w:proofErr w:type="gramStart"/>
      <w:r w:rsidRPr="00693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B0F">
        <w:rPr>
          <w:rFonts w:ascii="Times New Roman" w:hAnsi="Times New Roman" w:cs="Times New Roman"/>
          <w:sz w:val="28"/>
          <w:szCs w:val="28"/>
        </w:rPr>
        <w:t xml:space="preserve"> действующей </w:t>
      </w:r>
    </w:p>
    <w:p w:rsidR="00950D34" w:rsidRPr="00693B0F" w:rsidRDefault="00950D34" w:rsidP="00950D34">
      <w:pPr>
        <w:spacing w:after="0" w:line="240" w:lineRule="auto"/>
        <w:ind w:left="426" w:right="-185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>нормативной базой;</w:t>
      </w:r>
    </w:p>
    <w:p w:rsidR="00950D34" w:rsidRPr="00693B0F" w:rsidRDefault="00693B0F" w:rsidP="00950D34">
      <w:pPr>
        <w:spacing w:after="0" w:line="240" w:lineRule="auto"/>
        <w:ind w:left="426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r w:rsidR="00950D34" w:rsidRPr="00693B0F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 несистемные величины измерений в соответствие с действующими стандартами и международной единиц СИ.</w:t>
      </w:r>
    </w:p>
    <w:p w:rsidR="00950D34" w:rsidRPr="00693B0F" w:rsidRDefault="00950D34" w:rsidP="00950D3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50D34" w:rsidRPr="00693B0F" w:rsidRDefault="00950D34" w:rsidP="00950D34">
      <w:pPr>
        <w:spacing w:after="0" w:line="240" w:lineRule="auto"/>
        <w:ind w:left="426" w:right="399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студент</w:t>
      </w:r>
      <w:r w:rsidRPr="00693B0F">
        <w:rPr>
          <w:rFonts w:ascii="Times New Roman" w:hAnsi="Times New Roman" w:cs="Times New Roman"/>
          <w:sz w:val="28"/>
          <w:szCs w:val="28"/>
        </w:rPr>
        <w:t xml:space="preserve"> </w:t>
      </w:r>
      <w:r w:rsidRPr="00693B0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50D34" w:rsidRPr="00693B0F" w:rsidRDefault="00950D34" w:rsidP="00950D34">
      <w:pPr>
        <w:spacing w:after="0" w:line="240" w:lineRule="auto"/>
        <w:ind w:left="426" w:right="399"/>
        <w:rPr>
          <w:rFonts w:ascii="Times New Roman" w:hAnsi="Times New Roman" w:cs="Times New Roman"/>
          <w:b/>
          <w:sz w:val="28"/>
          <w:szCs w:val="28"/>
        </w:rPr>
      </w:pPr>
      <w:r w:rsidRPr="00693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D34" w:rsidRPr="00693B0F" w:rsidRDefault="00950D34" w:rsidP="00950D34">
      <w:pPr>
        <w:spacing w:after="0" w:line="240" w:lineRule="auto"/>
        <w:ind w:left="426" w:right="399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>-основные понятия метрология, задачи стандартизации её экономическая эффективность:</w:t>
      </w:r>
    </w:p>
    <w:p w:rsidR="00950D34" w:rsidRPr="00693B0F" w:rsidRDefault="00950D34" w:rsidP="00950D34">
      <w:pPr>
        <w:spacing w:after="0" w:line="240" w:lineRule="auto"/>
        <w:ind w:left="426" w:right="399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 xml:space="preserve"> -формы подтверждения качества;</w:t>
      </w:r>
    </w:p>
    <w:p w:rsidR="00950D34" w:rsidRPr="00693B0F" w:rsidRDefault="00950D34" w:rsidP="00950D34">
      <w:pPr>
        <w:spacing w:after="0" w:line="240" w:lineRule="auto"/>
        <w:ind w:left="426" w:right="399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>- основные положения системы стандартизации Р.Ф,</w:t>
      </w:r>
    </w:p>
    <w:p w:rsidR="00950D34" w:rsidRPr="00693B0F" w:rsidRDefault="00950D34" w:rsidP="00950D34">
      <w:pPr>
        <w:spacing w:after="0" w:line="240" w:lineRule="auto"/>
        <w:ind w:left="426" w:right="399"/>
        <w:rPr>
          <w:rFonts w:ascii="Times New Roman" w:hAnsi="Times New Roman" w:cs="Times New Roman"/>
          <w:sz w:val="28"/>
          <w:szCs w:val="28"/>
        </w:rPr>
      </w:pPr>
      <w:r w:rsidRPr="00693B0F">
        <w:rPr>
          <w:rFonts w:ascii="Times New Roman" w:hAnsi="Times New Roman" w:cs="Times New Roman"/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системы единиц СИ.</w:t>
      </w:r>
    </w:p>
    <w:p w:rsidR="00950D34" w:rsidRPr="00693B0F" w:rsidRDefault="00950D34" w:rsidP="00950D3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C03B82" w:rsidRPr="00693B0F" w:rsidRDefault="00693B0F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3B82" w:rsidRPr="00693B0F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936"/>
        <w:gridCol w:w="3956"/>
      </w:tblGrid>
      <w:tr w:rsidR="00790F6F" w:rsidRPr="00C23DD9" w:rsidTr="00C23DD9">
        <w:trPr>
          <w:trHeight w:val="65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23DD9" w:rsidRDefault="00790F6F" w:rsidP="00AF0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23DD9" w:rsidRDefault="00790F6F" w:rsidP="00AF0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  <w:r w:rsidR="00ED3E61" w:rsidRPr="00C2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23DD9" w:rsidRDefault="00790F6F" w:rsidP="00AF0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C23DD9" w:rsidTr="00C23DD9">
        <w:trPr>
          <w:trHeight w:val="4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23DD9" w:rsidRDefault="00C913C3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C23DD9" w:rsidRDefault="00C913C3" w:rsidP="00C913C3">
            <w:pPr>
              <w:shd w:val="clear" w:color="auto" w:fill="FFFFFF"/>
              <w:tabs>
                <w:tab w:val="left" w:leader="dot" w:pos="2064"/>
              </w:tabs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1.2 Готовить посевной и посадочный материал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C23DD9" w:rsidRDefault="00C913C3" w:rsidP="0069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</w:p>
          <w:p w:rsidR="00790F6F" w:rsidRPr="00C23DD9" w:rsidRDefault="00C913C3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</w:t>
            </w:r>
          </w:p>
          <w:p w:rsidR="00C913C3" w:rsidRPr="00C23DD9" w:rsidRDefault="00C913C3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Тема№5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документы</w:t>
            </w:r>
          </w:p>
          <w:p w:rsidR="00C913C3" w:rsidRPr="00C23DD9" w:rsidRDefault="00C913C3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C3" w:rsidRPr="00C23DD9" w:rsidTr="00C23DD9">
        <w:trPr>
          <w:trHeight w:val="41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C3" w:rsidRPr="00C23DD9" w:rsidRDefault="00C913C3" w:rsidP="004E01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A26689"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C3" w:rsidRPr="00C23DD9" w:rsidRDefault="00C913C3" w:rsidP="00C913C3">
            <w:pPr>
              <w:shd w:val="clear" w:color="auto" w:fill="FFFFFF"/>
              <w:tabs>
                <w:tab w:val="left" w:leader="dot" w:pos="2074"/>
              </w:tabs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1.4. Проводить убо</w:t>
            </w:r>
            <w:r w:rsidR="00A26689" w:rsidRPr="00C23DD9">
              <w:rPr>
                <w:rFonts w:ascii="Times New Roman" w:hAnsi="Times New Roman" w:cs="Times New Roman"/>
                <w:sz w:val="24"/>
                <w:szCs w:val="24"/>
              </w:rPr>
              <w:t>рку и первичную  обработку  урожая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3C3" w:rsidRPr="00C23DD9" w:rsidRDefault="00C913C3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F" w:rsidRPr="00C23DD9" w:rsidRDefault="00C913C3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соответствия. </w:t>
            </w:r>
          </w:p>
          <w:p w:rsidR="00C913C3" w:rsidRPr="00C23DD9" w:rsidRDefault="00C913C3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№12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добровольного сертифицирования.</w:t>
            </w:r>
          </w:p>
        </w:tc>
      </w:tr>
      <w:tr w:rsidR="00C913C3" w:rsidRPr="00C23DD9" w:rsidTr="00C23DD9">
        <w:trPr>
          <w:trHeight w:val="98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3C3" w:rsidRPr="00C23DD9" w:rsidRDefault="005B4B49" w:rsidP="005B4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3C3" w:rsidRPr="00C23DD9" w:rsidRDefault="005B4B49" w:rsidP="005B4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3.1.Выбирать  способы  и методы  закладки  продукции  растениеводства на хранение.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B49" w:rsidRPr="00C23DD9" w:rsidRDefault="005B4B49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документы</w:t>
            </w:r>
          </w:p>
          <w:p w:rsidR="00C913C3" w:rsidRPr="00C23DD9" w:rsidRDefault="00C913C3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C3" w:rsidRPr="00C23DD9" w:rsidTr="00C23DD9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C3" w:rsidRPr="00C23DD9" w:rsidRDefault="00C913C3" w:rsidP="005B4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C3" w:rsidRPr="00C23DD9" w:rsidRDefault="00C913C3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C3" w:rsidRPr="00C23DD9" w:rsidRDefault="00C913C3" w:rsidP="00693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9" w:rsidRPr="00C23DD9" w:rsidTr="00C23DD9">
        <w:trPr>
          <w:trHeight w:val="130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4E0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5B4B49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3.2. Подготавливать объекты  для хранения  продукции.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9" w:rsidRPr="00C23DD9" w:rsidRDefault="005B4B49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</w:t>
            </w:r>
          </w:p>
          <w:p w:rsidR="005B4B49" w:rsidRPr="00C23DD9" w:rsidRDefault="005B4B49" w:rsidP="0069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ЛПЗ №1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. Нормативно-технические документы (НТД) по стандартизации. Виды стандартов</w:t>
            </w: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B4B49" w:rsidRPr="00C23DD9" w:rsidTr="00C23DD9">
        <w:trPr>
          <w:trHeight w:val="86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5B4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5B4B49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 3.3. Контролировать  состояние   продукции   растениеводства в период хранения.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49" w:rsidRPr="00C23DD9" w:rsidRDefault="005B4B49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соответствия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B4B49" w:rsidRPr="00C23DD9" w:rsidRDefault="005B4B49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Понятие о соответствии. Значение сертификации в условиях рыночных отношений</w:t>
            </w:r>
          </w:p>
        </w:tc>
      </w:tr>
      <w:tr w:rsidR="005B4B49" w:rsidRPr="00C23DD9" w:rsidTr="00C23DD9">
        <w:trPr>
          <w:trHeight w:val="239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2D07BF" w:rsidP="005B4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BF" w:rsidRPr="00C23DD9" w:rsidRDefault="002D07BF" w:rsidP="002D07BF">
            <w:pPr>
              <w:shd w:val="clear" w:color="auto" w:fill="FFFFFF"/>
              <w:tabs>
                <w:tab w:val="left" w:leader="dot" w:pos="2074"/>
              </w:tabs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BF" w:rsidRPr="00C23DD9" w:rsidRDefault="005B4B49" w:rsidP="002D07BF">
            <w:pPr>
              <w:shd w:val="clear" w:color="auto" w:fill="FFFFFF"/>
              <w:tabs>
                <w:tab w:val="left" w:leader="dot" w:pos="2074"/>
              </w:tabs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7BF" w:rsidRPr="00C23DD9">
              <w:rPr>
                <w:rFonts w:ascii="Times New Roman" w:hAnsi="Times New Roman" w:cs="Times New Roman"/>
                <w:sz w:val="24"/>
                <w:szCs w:val="24"/>
              </w:rPr>
              <w:t>ПК 3.4 . Организовывать и осуществлять подготовку   продукции  растениеводства к реализац</w:t>
            </w:r>
            <w:proofErr w:type="gramStart"/>
            <w:r w:rsidR="002D07BF" w:rsidRPr="00C23DD9">
              <w:rPr>
                <w:rFonts w:ascii="Times New Roman" w:hAnsi="Times New Roman" w:cs="Times New Roman"/>
                <w:sz w:val="24"/>
                <w:szCs w:val="24"/>
              </w:rPr>
              <w:t>ии   и  её</w:t>
            </w:r>
            <w:proofErr w:type="gramEnd"/>
            <w:r w:rsidR="002D07BF"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транспортировку.</w:t>
            </w:r>
          </w:p>
          <w:p w:rsidR="005B4B49" w:rsidRPr="00C23DD9" w:rsidRDefault="005B4B49" w:rsidP="005B4B49">
            <w:pPr>
              <w:shd w:val="clear" w:color="auto" w:fill="FFFFFF"/>
              <w:tabs>
                <w:tab w:val="left" w:leader="dot" w:pos="2074"/>
              </w:tabs>
              <w:spacing w:line="36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2D07BF" w:rsidRPr="00C23DD9" w:rsidRDefault="002D07BF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соответствия. </w:t>
            </w:r>
          </w:p>
          <w:p w:rsidR="002D07BF" w:rsidRPr="00C23DD9" w:rsidRDefault="002D07BF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документы</w:t>
            </w:r>
          </w:p>
          <w:p w:rsidR="005B4B49" w:rsidRPr="00C23DD9" w:rsidRDefault="002D07BF" w:rsidP="0069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ЛПЗ №1. Нормативно-технические документы (НТД) по стандартизации. Виды стандартов</w:t>
            </w:r>
          </w:p>
        </w:tc>
      </w:tr>
      <w:tr w:rsidR="002D07BF" w:rsidRPr="00C23DD9" w:rsidTr="00C23DD9">
        <w:trPr>
          <w:trHeight w:val="16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BF" w:rsidRPr="00C23DD9" w:rsidRDefault="002D07BF" w:rsidP="005B4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47D0" w:rsidRPr="00C2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BF" w:rsidRPr="00C23DD9" w:rsidRDefault="002D07BF" w:rsidP="005B4B49">
            <w:pPr>
              <w:shd w:val="clear" w:color="auto" w:fill="FFFFFF"/>
              <w:tabs>
                <w:tab w:val="left" w:leader="dot" w:pos="2074"/>
              </w:tabs>
              <w:spacing w:line="36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       ПК 3.5. Реализовывать  продукцию растениеводства.</w:t>
            </w:r>
          </w:p>
        </w:tc>
        <w:tc>
          <w:tcPr>
            <w:tcW w:w="1800" w:type="pct"/>
            <w:tcBorders>
              <w:left w:val="single" w:sz="4" w:space="0" w:color="auto"/>
              <w:right w:val="single" w:sz="4" w:space="0" w:color="auto"/>
            </w:tcBorders>
          </w:tcPr>
          <w:p w:rsidR="00AE47D0" w:rsidRPr="00C23DD9" w:rsidRDefault="00AE47D0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соответствия. </w:t>
            </w:r>
          </w:p>
          <w:p w:rsidR="002D07BF" w:rsidRPr="00C23DD9" w:rsidRDefault="00AE47D0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№12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добровольного сертифицирования</w:t>
            </w:r>
          </w:p>
        </w:tc>
      </w:tr>
      <w:tr w:rsidR="00AE47D0" w:rsidRPr="00C23DD9" w:rsidTr="00C23DD9">
        <w:trPr>
          <w:trHeight w:val="238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D0" w:rsidRPr="00C23DD9" w:rsidRDefault="00AE47D0" w:rsidP="00A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D0" w:rsidRPr="00C23DD9" w:rsidRDefault="00AE47D0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AE47D0" w:rsidRPr="00C23DD9" w:rsidRDefault="00AE47D0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D0" w:rsidRPr="00C23DD9" w:rsidRDefault="00AE47D0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D0" w:rsidRPr="00C23DD9" w:rsidRDefault="00AE47D0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ланировать  выполнение  работ исполнителя.</w:t>
            </w:r>
          </w:p>
          <w:p w:rsidR="00AE47D0" w:rsidRPr="00C23DD9" w:rsidRDefault="00AE47D0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D0" w:rsidRPr="00C23DD9" w:rsidRDefault="00AE47D0" w:rsidP="00693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Выбор и обоснование схемы сертификации на продукцию</w:t>
            </w:r>
          </w:p>
          <w:p w:rsidR="00AE47D0" w:rsidRPr="00C23DD9" w:rsidRDefault="00AE47D0" w:rsidP="00693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. Принципы и порядок проведения сертификации.</w:t>
            </w:r>
          </w:p>
        </w:tc>
      </w:tr>
      <w:tr w:rsidR="005B4B49" w:rsidRPr="00C23DD9" w:rsidTr="00C23DD9">
        <w:trPr>
          <w:trHeight w:val="5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ПК.4.3. Организовывать  работу  трудового коллектива.</w:t>
            </w:r>
          </w:p>
          <w:p w:rsidR="005B4B49" w:rsidRPr="00C23DD9" w:rsidRDefault="005B4B49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9" w:rsidRPr="00C23DD9" w:rsidRDefault="00AE47D0" w:rsidP="00693B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№12.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добровольного сертифицирования</w:t>
            </w:r>
          </w:p>
        </w:tc>
      </w:tr>
      <w:tr w:rsidR="005B4B49" w:rsidRPr="00C23DD9" w:rsidTr="00C23DD9">
        <w:trPr>
          <w:trHeight w:val="56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ПК.4.4.  Контролировать   ход  и  оценивать   результаты   выполнения       работ  исполнителями.</w:t>
            </w:r>
          </w:p>
          <w:p w:rsidR="005B4B49" w:rsidRPr="00C23DD9" w:rsidRDefault="005B4B49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F" w:rsidRPr="00C23DD9" w:rsidRDefault="00A75B8F" w:rsidP="0069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Выбор и обоснование схемы сертификации на продукцию</w:t>
            </w:r>
          </w:p>
          <w:p w:rsidR="005B4B49" w:rsidRPr="00C23DD9" w:rsidRDefault="00A75B8F" w:rsidP="00693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№15.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порядок проведения сертификации.</w:t>
            </w:r>
          </w:p>
        </w:tc>
      </w:tr>
      <w:tr w:rsidR="005B4B49" w:rsidRPr="00C23DD9" w:rsidTr="00C23DD9">
        <w:trPr>
          <w:trHeight w:val="5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shd w:val="clear" w:color="auto" w:fill="FFFFFF"/>
              <w:tabs>
                <w:tab w:val="left" w:leader="dot" w:pos="20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ПК.4.5. Вести  утверждённую учётно-отчётную  документацию.   </w:t>
            </w:r>
          </w:p>
          <w:p w:rsidR="005B4B49" w:rsidRPr="00C23DD9" w:rsidRDefault="005B4B49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F" w:rsidRPr="00C23DD9" w:rsidRDefault="00A75B8F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документы</w:t>
            </w:r>
          </w:p>
          <w:p w:rsidR="005B4B49" w:rsidRPr="00C23DD9" w:rsidRDefault="00A75B8F" w:rsidP="00693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ЛПЗ №1. Нормативно-технические документы (НТД) по стандартизации. Виды стандартов</w:t>
            </w: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B4B49" w:rsidRPr="00C23DD9" w:rsidTr="00C23DD9">
        <w:trPr>
          <w:trHeight w:val="47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6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ОК-1.  Понимать сущность  и  социальную значимость своей будущей профессии,  проявлять к ней  устойчивый  интерес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B4B49" w:rsidRPr="00C23DD9" w:rsidRDefault="005B4B49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2" w:rsidRPr="00C23DD9" w:rsidRDefault="00794C12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    </w:t>
            </w:r>
            <w:r w:rsidRPr="00C23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стандартизации метрологии и сертификации. Объекты и субъекты и методы науки.</w:t>
            </w:r>
          </w:p>
          <w:p w:rsidR="005B4B49" w:rsidRPr="00C23DD9" w:rsidRDefault="005B4B49" w:rsidP="00693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9" w:rsidRPr="00C23DD9" w:rsidTr="00C23DD9">
        <w:trPr>
          <w:trHeight w:val="65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ОК-2. Организовывать  собственную деятельность, выбирать  типовые методы и способы выполнения  профессиональных задач, оценивать  их  эффективность и качество;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2" w:rsidRPr="00C23DD9" w:rsidRDefault="00794C12" w:rsidP="00693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C12" w:rsidRPr="00C23DD9" w:rsidRDefault="00794C12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</w:t>
            </w:r>
          </w:p>
          <w:p w:rsidR="005B4B49" w:rsidRPr="00C23DD9" w:rsidRDefault="005B4B49" w:rsidP="0069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9" w:rsidRPr="00C23DD9" w:rsidTr="00C23DD9">
        <w:trPr>
          <w:trHeight w:val="65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ОК-3. Принимать  решения  стандартных и нестандартных 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2" w:rsidRPr="00C23DD9" w:rsidRDefault="00794C12" w:rsidP="0069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Выбор и обоснование схемы сертификации на продукцию</w:t>
            </w:r>
          </w:p>
          <w:p w:rsidR="005B4B49" w:rsidRPr="00C23DD9" w:rsidRDefault="005B4B49" w:rsidP="00693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9" w:rsidRPr="00C23DD9" w:rsidTr="00C23DD9">
        <w:trPr>
          <w:trHeight w:val="65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ОК-4. Осуществлять поиск и  использование  информации, необходимый для  эффективного выполнения профессиональных задач, профессионального и личного развития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9" w:rsidRPr="00C23DD9" w:rsidRDefault="00794C12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№12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добровольного сертифицирования</w:t>
            </w:r>
          </w:p>
        </w:tc>
      </w:tr>
      <w:tr w:rsidR="005B4B49" w:rsidRPr="00C23DD9" w:rsidTr="00C23DD9">
        <w:trPr>
          <w:trHeight w:val="60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ОК-5. Использовать  </w:t>
            </w:r>
            <w:proofErr w:type="spell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-коммуникационные  технологии в профессиональной деятельности.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2" w:rsidRPr="00C23DD9" w:rsidRDefault="00794C12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C12" w:rsidRPr="00C23DD9" w:rsidRDefault="00794C12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Тема №9 Основополагающие документы по обеспечению единства измерений.</w:t>
            </w:r>
          </w:p>
          <w:p w:rsidR="005B4B49" w:rsidRPr="00C23DD9" w:rsidRDefault="005B4B49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9" w:rsidRPr="00C23DD9" w:rsidTr="00C23DD9">
        <w:trPr>
          <w:trHeight w:val="2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ОК-6. Работать в коллективе и команде, эффективно  общаться с коллегами, руководством, потребителями.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9" w:rsidRPr="00C23DD9" w:rsidRDefault="00794C12" w:rsidP="0069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Организационно-правовые основы стандартизации в РФ. Федеральный закон </w:t>
            </w: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регулировании. </w:t>
            </w:r>
          </w:p>
        </w:tc>
      </w:tr>
      <w:tr w:rsidR="005B4B49" w:rsidRPr="00C23DD9" w:rsidTr="00C23DD9">
        <w:trPr>
          <w:trHeight w:val="121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ОК-7. Брать  на  себя ответственность  за  работу членов команды (подчинённых), за результат выполнения  заданий.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D" w:rsidRPr="00C23DD9" w:rsidRDefault="0022072D" w:rsidP="00693B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2D" w:rsidRPr="00C23DD9" w:rsidRDefault="0022072D" w:rsidP="00693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Выбор и обоснование схемы сертификации на продукцию.</w:t>
            </w:r>
          </w:p>
          <w:p w:rsidR="005B4B49" w:rsidRPr="00C23DD9" w:rsidRDefault="005B4B49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9" w:rsidRPr="00C23DD9" w:rsidTr="00C23DD9">
        <w:trPr>
          <w:trHeight w:val="14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ОК-8. Самостоятельно  определять  задачи  профессионального и личностного развития, заниматься  самообразованием, осознанно планировать повышение квалификации.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9" w:rsidRPr="00C23DD9" w:rsidRDefault="0022072D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№15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. Принципы и порядок проведения сертификации. Функции участников и органов сертификаций. Правила проведения работ в области сертификаций.</w:t>
            </w:r>
          </w:p>
        </w:tc>
      </w:tr>
      <w:tr w:rsidR="005B4B49" w:rsidRPr="00C23DD9" w:rsidTr="00C23DD9">
        <w:trPr>
          <w:trHeight w:val="16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B0" w:rsidRPr="00C23DD9" w:rsidRDefault="00F546B0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DD9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B0" w:rsidRPr="00C23DD9" w:rsidRDefault="00F546B0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49" w:rsidRPr="00C23DD9" w:rsidRDefault="005B4B49" w:rsidP="00ED3E61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ОК-9.Ориентироваться в условиях частой смены технологий  в профессиональной  деятельности.</w:t>
            </w:r>
          </w:p>
          <w:p w:rsidR="005B4B49" w:rsidRPr="00C23DD9" w:rsidRDefault="005B4B49" w:rsidP="00AF0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D" w:rsidRPr="00C23DD9" w:rsidRDefault="0022072D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5B4B49" w:rsidRPr="00C23DD9" w:rsidRDefault="0022072D" w:rsidP="0069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DD9">
              <w:rPr>
                <w:sz w:val="24"/>
                <w:szCs w:val="24"/>
              </w:rPr>
              <w:t xml:space="preserve"> </w:t>
            </w:r>
            <w:r w:rsidRPr="00C23DD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</w:t>
            </w:r>
          </w:p>
        </w:tc>
      </w:tr>
    </w:tbl>
    <w:p w:rsidR="007A784E" w:rsidRDefault="007A784E" w:rsidP="00AF030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46B0" w:rsidRPr="00F546B0" w:rsidRDefault="00F546B0" w:rsidP="008C0F8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6B0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8C0F8F">
        <w:rPr>
          <w:rFonts w:ascii="Times New Roman" w:hAnsi="Times New Roman" w:cs="Times New Roman"/>
          <w:sz w:val="28"/>
          <w:szCs w:val="28"/>
        </w:rPr>
        <w:t>:</w:t>
      </w:r>
      <w:r w:rsidRPr="00F5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   Введение в дисциплину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B0">
        <w:rPr>
          <w:rFonts w:ascii="Times New Roman" w:hAnsi="Times New Roman" w:cs="Times New Roman"/>
          <w:sz w:val="28"/>
          <w:szCs w:val="28"/>
        </w:rPr>
        <w:t xml:space="preserve"> Тема №2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6B0">
        <w:rPr>
          <w:rFonts w:ascii="Times New Roman" w:hAnsi="Times New Roman" w:cs="Times New Roman"/>
          <w:sz w:val="28"/>
          <w:szCs w:val="28"/>
        </w:rPr>
        <w:t>Методологические основы стандартизации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№3    </w:t>
      </w:r>
      <w:r w:rsidRPr="00F546B0">
        <w:rPr>
          <w:rFonts w:ascii="Times New Roman" w:hAnsi="Times New Roman" w:cs="Times New Roman"/>
          <w:sz w:val="28"/>
          <w:szCs w:val="28"/>
        </w:rPr>
        <w:t>Принципы и методы стандартизации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№4    </w:t>
      </w:r>
      <w:r w:rsidRPr="00F546B0">
        <w:rPr>
          <w:rFonts w:ascii="Times New Roman" w:hAnsi="Times New Roman" w:cs="Times New Roman"/>
          <w:sz w:val="28"/>
          <w:szCs w:val="28"/>
        </w:rPr>
        <w:t>Государственная система стандартизации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0">
        <w:rPr>
          <w:rFonts w:ascii="Times New Roman" w:hAnsi="Times New Roman" w:cs="Times New Roman"/>
          <w:sz w:val="28"/>
          <w:szCs w:val="28"/>
        </w:rPr>
        <w:t xml:space="preserve">Тема №5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46B0">
        <w:rPr>
          <w:rFonts w:ascii="Times New Roman" w:hAnsi="Times New Roman" w:cs="Times New Roman"/>
          <w:sz w:val="28"/>
          <w:szCs w:val="28"/>
        </w:rPr>
        <w:t>Нормативно-технические документы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0">
        <w:rPr>
          <w:rFonts w:ascii="Times New Roman" w:hAnsi="Times New Roman" w:cs="Times New Roman"/>
          <w:sz w:val="28"/>
          <w:szCs w:val="28"/>
        </w:rPr>
        <w:t xml:space="preserve">Тема №6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46B0">
        <w:rPr>
          <w:rFonts w:ascii="Times New Roman" w:hAnsi="Times New Roman" w:cs="Times New Roman"/>
          <w:sz w:val="28"/>
          <w:szCs w:val="28"/>
        </w:rPr>
        <w:t>Организационно-правовые основы стандартизац</w:t>
      </w:r>
      <w:bookmarkStart w:id="0" w:name="_GoBack"/>
      <w:bookmarkEnd w:id="0"/>
      <w:r w:rsidRPr="00F546B0">
        <w:rPr>
          <w:rFonts w:ascii="Times New Roman" w:hAnsi="Times New Roman" w:cs="Times New Roman"/>
          <w:sz w:val="28"/>
          <w:szCs w:val="28"/>
        </w:rPr>
        <w:t>ии в РФ.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0">
        <w:rPr>
          <w:rFonts w:ascii="Times New Roman" w:hAnsi="Times New Roman" w:cs="Times New Roman"/>
          <w:sz w:val="28"/>
          <w:szCs w:val="28"/>
        </w:rPr>
        <w:t xml:space="preserve">Тема №7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46B0">
        <w:rPr>
          <w:rFonts w:ascii="Times New Roman" w:hAnsi="Times New Roman" w:cs="Times New Roman"/>
          <w:sz w:val="28"/>
          <w:szCs w:val="28"/>
        </w:rPr>
        <w:t>Общие вопросы основ метрологии и измерительной техники.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Тема №8    </w:t>
      </w:r>
      <w:r w:rsidRPr="00F546B0">
        <w:rPr>
          <w:rFonts w:ascii="Times New Roman" w:hAnsi="Times New Roman" w:cs="Times New Roman"/>
          <w:sz w:val="28"/>
          <w:szCs w:val="28"/>
        </w:rPr>
        <w:t>Правовые основы метрологического  обеспечения.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№9   </w:t>
      </w:r>
      <w:r w:rsidRPr="00F546B0">
        <w:rPr>
          <w:rFonts w:ascii="Times New Roman" w:hAnsi="Times New Roman" w:cs="Times New Roman"/>
          <w:sz w:val="28"/>
          <w:szCs w:val="28"/>
        </w:rPr>
        <w:t>Основополагающие документы по обеспечению единства измерений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№10   </w:t>
      </w:r>
      <w:r w:rsidRPr="00F546B0">
        <w:rPr>
          <w:rFonts w:ascii="Times New Roman" w:hAnsi="Times New Roman" w:cs="Times New Roman"/>
          <w:sz w:val="28"/>
          <w:szCs w:val="28"/>
        </w:rPr>
        <w:t>Основы сертификации и лицензирования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№11  </w:t>
      </w:r>
      <w:r w:rsidRPr="00F546B0">
        <w:rPr>
          <w:rFonts w:ascii="Times New Roman" w:hAnsi="Times New Roman" w:cs="Times New Roman"/>
          <w:sz w:val="28"/>
          <w:szCs w:val="28"/>
        </w:rPr>
        <w:t>Сертификаты соответствия.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№12  </w:t>
      </w:r>
      <w:r w:rsidRPr="00F546B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F546B0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добровольного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r w:rsidRPr="00F546B0">
        <w:rPr>
          <w:rFonts w:ascii="Times New Roman" w:hAnsi="Times New Roman" w:cs="Times New Roman"/>
          <w:sz w:val="28"/>
          <w:szCs w:val="28"/>
        </w:rPr>
        <w:t>фицирования</w:t>
      </w:r>
      <w:proofErr w:type="spellEnd"/>
      <w:r w:rsidRPr="00F546B0">
        <w:rPr>
          <w:rFonts w:ascii="Times New Roman" w:hAnsi="Times New Roman" w:cs="Times New Roman"/>
          <w:sz w:val="28"/>
          <w:szCs w:val="28"/>
        </w:rPr>
        <w:t>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№13   </w:t>
      </w:r>
      <w:r w:rsidRPr="00F546B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F546B0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 w:rsidRPr="00F546B0">
        <w:rPr>
          <w:rFonts w:ascii="Times New Roman" w:hAnsi="Times New Roman" w:cs="Times New Roman"/>
          <w:sz w:val="28"/>
          <w:szCs w:val="28"/>
        </w:rPr>
        <w:t xml:space="preserve"> и добровольного </w:t>
      </w:r>
      <w:proofErr w:type="spellStart"/>
      <w:r w:rsidRPr="00F546B0">
        <w:rPr>
          <w:rFonts w:ascii="Times New Roman" w:hAnsi="Times New Roman" w:cs="Times New Roman"/>
          <w:sz w:val="28"/>
          <w:szCs w:val="28"/>
        </w:rPr>
        <w:t>сертифицирования</w:t>
      </w:r>
      <w:proofErr w:type="spellEnd"/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№14   </w:t>
      </w:r>
      <w:r w:rsidRPr="00F546B0">
        <w:rPr>
          <w:rFonts w:ascii="Times New Roman" w:hAnsi="Times New Roman" w:cs="Times New Roman"/>
          <w:sz w:val="28"/>
          <w:szCs w:val="28"/>
        </w:rPr>
        <w:t>Выбор и обоснование схемы сертификации на продукцию.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№15   </w:t>
      </w:r>
      <w:r w:rsidRPr="00F546B0">
        <w:rPr>
          <w:rFonts w:ascii="Times New Roman" w:hAnsi="Times New Roman" w:cs="Times New Roman"/>
          <w:sz w:val="28"/>
          <w:szCs w:val="28"/>
        </w:rPr>
        <w:t>Принципы и порядок проведения сертификации.</w:t>
      </w:r>
    </w:p>
    <w:p w:rsidR="00F546B0" w:rsidRPr="00F546B0" w:rsidRDefault="00F546B0" w:rsidP="00F54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 16   </w:t>
      </w:r>
      <w:r w:rsidRPr="00F546B0">
        <w:rPr>
          <w:rFonts w:ascii="Times New Roman" w:hAnsi="Times New Roman" w:cs="Times New Roman"/>
          <w:sz w:val="28"/>
          <w:szCs w:val="28"/>
        </w:rPr>
        <w:t>Общие сведения о международной системе СИ</w:t>
      </w:r>
    </w:p>
    <w:p w:rsidR="00F546B0" w:rsidRPr="00F546B0" w:rsidRDefault="00F546B0" w:rsidP="00F546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46B0" w:rsidRPr="00693B0F" w:rsidRDefault="00F546B0" w:rsidP="00AF030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546B0" w:rsidRPr="00693B0F" w:rsidSect="00C913C3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84" w:rsidRDefault="00D85F84" w:rsidP="00FA04FD">
      <w:pPr>
        <w:spacing w:after="0" w:line="240" w:lineRule="auto"/>
      </w:pPr>
      <w:r>
        <w:separator/>
      </w:r>
    </w:p>
  </w:endnote>
  <w:endnote w:type="continuationSeparator" w:id="0">
    <w:p w:rsidR="00D85F84" w:rsidRDefault="00D85F84" w:rsidP="00F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84" w:rsidRDefault="00D85F84" w:rsidP="00FA04FD">
      <w:pPr>
        <w:spacing w:after="0" w:line="240" w:lineRule="auto"/>
      </w:pPr>
      <w:r>
        <w:separator/>
      </w:r>
    </w:p>
  </w:footnote>
  <w:footnote w:type="continuationSeparator" w:id="0">
    <w:p w:rsidR="00D85F84" w:rsidRDefault="00D85F84" w:rsidP="00FA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4E"/>
    <w:rsid w:val="00010C32"/>
    <w:rsid w:val="000F0D16"/>
    <w:rsid w:val="00106607"/>
    <w:rsid w:val="00185AB0"/>
    <w:rsid w:val="001E2B1E"/>
    <w:rsid w:val="0022072D"/>
    <w:rsid w:val="0026322B"/>
    <w:rsid w:val="00285598"/>
    <w:rsid w:val="002940D8"/>
    <w:rsid w:val="002975D3"/>
    <w:rsid w:val="002D07BF"/>
    <w:rsid w:val="0032086D"/>
    <w:rsid w:val="003864EB"/>
    <w:rsid w:val="00430A3D"/>
    <w:rsid w:val="00433F5A"/>
    <w:rsid w:val="004411EF"/>
    <w:rsid w:val="00500FA2"/>
    <w:rsid w:val="00566DF6"/>
    <w:rsid w:val="005B4B49"/>
    <w:rsid w:val="006054D0"/>
    <w:rsid w:val="00641E40"/>
    <w:rsid w:val="00693B0F"/>
    <w:rsid w:val="006D7F4C"/>
    <w:rsid w:val="006E5299"/>
    <w:rsid w:val="00704B28"/>
    <w:rsid w:val="007604B7"/>
    <w:rsid w:val="007617D7"/>
    <w:rsid w:val="00771452"/>
    <w:rsid w:val="00790F6F"/>
    <w:rsid w:val="00794C12"/>
    <w:rsid w:val="007A784E"/>
    <w:rsid w:val="00804759"/>
    <w:rsid w:val="008607B8"/>
    <w:rsid w:val="00890097"/>
    <w:rsid w:val="00897488"/>
    <w:rsid w:val="008B6793"/>
    <w:rsid w:val="008C0F8F"/>
    <w:rsid w:val="00906A25"/>
    <w:rsid w:val="009504CF"/>
    <w:rsid w:val="00950D34"/>
    <w:rsid w:val="00993ADE"/>
    <w:rsid w:val="009F5EC5"/>
    <w:rsid w:val="00A26689"/>
    <w:rsid w:val="00A43CE7"/>
    <w:rsid w:val="00A75B8F"/>
    <w:rsid w:val="00AA772D"/>
    <w:rsid w:val="00AE47D0"/>
    <w:rsid w:val="00AF0306"/>
    <w:rsid w:val="00B27614"/>
    <w:rsid w:val="00B62881"/>
    <w:rsid w:val="00BB25DB"/>
    <w:rsid w:val="00BC0539"/>
    <w:rsid w:val="00C00AC5"/>
    <w:rsid w:val="00C03B82"/>
    <w:rsid w:val="00C23DD9"/>
    <w:rsid w:val="00C913C3"/>
    <w:rsid w:val="00CC3D8E"/>
    <w:rsid w:val="00D85F84"/>
    <w:rsid w:val="00DA7508"/>
    <w:rsid w:val="00DB16F8"/>
    <w:rsid w:val="00E576BC"/>
    <w:rsid w:val="00E62F9F"/>
    <w:rsid w:val="00EC57E4"/>
    <w:rsid w:val="00ED3E61"/>
    <w:rsid w:val="00EF5264"/>
    <w:rsid w:val="00EF6E9C"/>
    <w:rsid w:val="00F15EAB"/>
    <w:rsid w:val="00F25F34"/>
    <w:rsid w:val="00F546B0"/>
    <w:rsid w:val="00FA04FD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F52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F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3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C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A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E305-0A3F-4F6E-9D3A-8EE797D9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23</cp:revision>
  <cp:lastPrinted>2014-10-08T09:05:00Z</cp:lastPrinted>
  <dcterms:created xsi:type="dcterms:W3CDTF">2014-10-09T03:29:00Z</dcterms:created>
  <dcterms:modified xsi:type="dcterms:W3CDTF">2015-02-26T12:35:00Z</dcterms:modified>
</cp:coreProperties>
</file>